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1EDB" w14:textId="77750ED7" w:rsidR="005578E8" w:rsidRDefault="005578E8" w:rsidP="005578E8">
      <w:pPr>
        <w:tabs>
          <w:tab w:val="left" w:pos="4605"/>
        </w:tabs>
      </w:pPr>
      <w:r>
        <w:rPr>
          <w:noProof/>
          <w:lang w:eastAsia="pl-PL"/>
        </w:rPr>
        <w:drawing>
          <wp:inline distT="0" distB="0" distL="0" distR="0" wp14:anchorId="10E5B8DC" wp14:editId="4244818A">
            <wp:extent cx="2255520" cy="1082040"/>
            <wp:effectExtent l="0" t="0" r="0" b="3810"/>
            <wp:docPr id="826485987" name="Obraz 1" descr="logotyp UPH w Sied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typ UPH w Siedl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005F7C2A" wp14:editId="0F16C44A">
                <wp:extent cx="2743200" cy="946785"/>
                <wp:effectExtent l="0" t="0" r="0" b="0"/>
                <wp:docPr id="260393017" name="Pole tekstowe 3" descr="Dziekan Wydziału Nauk Ścisłych i Przyrodniczych dr hab. Cezary Sempruch profesor uczel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87397" w14:textId="77777777" w:rsidR="005578E8" w:rsidRDefault="005578E8" w:rsidP="005578E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5A7667D" w14:textId="77777777" w:rsidR="005578E8" w:rsidRDefault="005578E8" w:rsidP="005578E8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Dziekan</w:t>
                            </w:r>
                          </w:p>
                          <w:p w14:paraId="52137BD6" w14:textId="77777777" w:rsidR="005578E8" w:rsidRDefault="005578E8" w:rsidP="005578E8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Wydziału Nauk Ścisłych i Przyrodniczych</w:t>
                            </w:r>
                          </w:p>
                          <w:p w14:paraId="5082A3F2" w14:textId="77777777" w:rsidR="005578E8" w:rsidRDefault="005578E8" w:rsidP="005578E8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r hab. Cezary Sempruch</w:t>
                            </w:r>
                          </w:p>
                          <w:p w14:paraId="3ED867A3" w14:textId="77777777" w:rsidR="005578E8" w:rsidRDefault="005578E8" w:rsidP="005578E8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profesor uczelni</w:t>
                            </w:r>
                          </w:p>
                          <w:p w14:paraId="0F0CA133" w14:textId="77777777" w:rsidR="005578E8" w:rsidRDefault="005578E8" w:rsidP="005578E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7290D1DA" w14:textId="77777777" w:rsidR="005578E8" w:rsidRDefault="005578E8" w:rsidP="005578E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38CF9E78" w14:textId="77777777" w:rsidR="005578E8" w:rsidRDefault="005578E8" w:rsidP="005578E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0FFF2841" w14:textId="77777777" w:rsidR="005578E8" w:rsidRDefault="005578E8" w:rsidP="005578E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4AB8041A" w14:textId="77777777" w:rsidR="005578E8" w:rsidRDefault="005578E8" w:rsidP="005578E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10824605" w14:textId="77777777" w:rsidR="005578E8" w:rsidRDefault="005578E8" w:rsidP="005578E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70C4E8DB" w14:textId="77777777" w:rsidR="005578E8" w:rsidRDefault="005578E8" w:rsidP="005578E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5F7C2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Dziekan Wydziału Nauk Ścisłych i Przyrodniczych dr hab. Cezary Sempruch profesor uczelni" style="width:3in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" stroked="f">
                <v:textbox inset="0,0,0,0">
                  <w:txbxContent>
                    <w:p w14:paraId="69E87397" w14:textId="77777777" w:rsidR="005578E8" w:rsidRDefault="005578E8" w:rsidP="005578E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5A7667D" w14:textId="77777777" w:rsidR="005578E8" w:rsidRDefault="005578E8" w:rsidP="005578E8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Dziekan</w:t>
                      </w:r>
                    </w:p>
                    <w:p w14:paraId="52137BD6" w14:textId="77777777" w:rsidR="005578E8" w:rsidRDefault="005578E8" w:rsidP="005578E8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Wydziału Nauk Ścisłych i Przyrodniczych</w:t>
                      </w:r>
                    </w:p>
                    <w:p w14:paraId="5082A3F2" w14:textId="77777777" w:rsidR="005578E8" w:rsidRDefault="005578E8" w:rsidP="005578E8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lang w:eastAsia="pl-PL"/>
                        </w:rPr>
                        <w:t>r hab. Cezary Sempruch</w:t>
                      </w:r>
                    </w:p>
                    <w:p w14:paraId="3ED867A3" w14:textId="77777777" w:rsidR="005578E8" w:rsidRDefault="005578E8" w:rsidP="005578E8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  <w:lang w:eastAsia="pl-PL"/>
                        </w:rPr>
                        <w:t>profesor uczelni</w:t>
                      </w:r>
                    </w:p>
                    <w:p w14:paraId="0F0CA133" w14:textId="77777777" w:rsidR="005578E8" w:rsidRDefault="005578E8" w:rsidP="005578E8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7290D1DA" w14:textId="77777777" w:rsidR="005578E8" w:rsidRDefault="005578E8" w:rsidP="005578E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38CF9E78" w14:textId="77777777" w:rsidR="005578E8" w:rsidRDefault="005578E8" w:rsidP="005578E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0FFF2841" w14:textId="77777777" w:rsidR="005578E8" w:rsidRDefault="005578E8" w:rsidP="005578E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4AB8041A" w14:textId="77777777" w:rsidR="005578E8" w:rsidRDefault="005578E8" w:rsidP="005578E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10824605" w14:textId="77777777" w:rsidR="005578E8" w:rsidRDefault="005578E8" w:rsidP="005578E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70C4E8DB" w14:textId="77777777" w:rsidR="005578E8" w:rsidRDefault="005578E8" w:rsidP="005578E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7A96CB" w14:textId="587C176F" w:rsidR="005578E8" w:rsidRDefault="005578E8" w:rsidP="005578E8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6A2B0EDA" wp14:editId="716F5E28">
                <wp:simplePos x="0" y="0"/>
                <wp:positionH relativeFrom="column">
                  <wp:posOffset>17780</wp:posOffset>
                </wp:positionH>
                <wp:positionV relativeFrom="paragraph">
                  <wp:posOffset>102235</wp:posOffset>
                </wp:positionV>
                <wp:extent cx="6236970" cy="0"/>
                <wp:effectExtent l="0" t="0" r="0" b="0"/>
                <wp:wrapNone/>
                <wp:docPr id="44322977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58E56" id="Łącznik prosty 2" o:spid="_x0000_s1026" alt="&quot;&quot;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" o:allowincell="f"/>
            </w:pict>
          </mc:Fallback>
        </mc:AlternateContent>
      </w:r>
    </w:p>
    <w:p w14:paraId="5BF7BE6A" w14:textId="77777777" w:rsidR="005578E8" w:rsidRDefault="005578E8" w:rsidP="005578E8">
      <w:pPr>
        <w:jc w:val="center"/>
        <w:rPr>
          <w:rFonts w:ascii="Lucida Console" w:hAnsi="Lucida Console" w:cs="Lucida Console"/>
          <w:sz w:val="16"/>
          <w:szCs w:val="16"/>
          <w:lang w:val="de-DE"/>
        </w:rPr>
      </w:pPr>
      <w:r>
        <w:rPr>
          <w:rFonts w:ascii="Lucida Console" w:hAnsi="Lucida Console" w:cs="Lucida Console"/>
          <w:sz w:val="16"/>
          <w:szCs w:val="16"/>
          <w:lang w:val="de-DE"/>
        </w:rPr>
        <w:t xml:space="preserve">08-110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Siedlce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ul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. 3 Maja 54, 25 643 11 66,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e-mail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: </w:t>
      </w:r>
      <w:hyperlink r:id="rId6" w:history="1">
        <w:r>
          <w:rPr>
            <w:rStyle w:val="Hipercze"/>
            <w:rFonts w:ascii="Lucida Console" w:hAnsi="Lucida Console" w:cs="Lucida Console"/>
            <w:sz w:val="16"/>
            <w:szCs w:val="16"/>
            <w:lang w:val="de-DE"/>
          </w:rPr>
          <w:t>wnsp@uph.edu.pl</w:t>
        </w:r>
      </w:hyperlink>
    </w:p>
    <w:p w14:paraId="510C14F7" w14:textId="77777777" w:rsidR="002A0F6D" w:rsidRPr="005578E8" w:rsidRDefault="002A0F6D" w:rsidP="005578E8">
      <w:pPr>
        <w:rPr>
          <w:rFonts w:ascii="Arial" w:hAnsi="Arial" w:cs="Arial"/>
          <w:sz w:val="22"/>
          <w:szCs w:val="22"/>
          <w:lang w:val="de-DE"/>
        </w:rPr>
      </w:pPr>
    </w:p>
    <w:p w14:paraId="578D37E6" w14:textId="77777777" w:rsidR="002A0F6D" w:rsidRDefault="002A0F6D" w:rsidP="002A0F6D">
      <w:pPr>
        <w:spacing w:before="2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Decyzja nr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Dziekana Wydziału Nauk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Ścisłych i Przyrodniczych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Uniwersytetu Przyrodniczo-Humanistycznego w Siedlcach</w:t>
      </w:r>
    </w:p>
    <w:p w14:paraId="5FA6492C" w14:textId="77777777" w:rsidR="002A0F6D" w:rsidRPr="009E6AD6" w:rsidRDefault="002A0F6D" w:rsidP="002A0F6D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dnia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13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kwietnia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3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roku</w:t>
      </w:r>
    </w:p>
    <w:p w14:paraId="0951F5EE" w14:textId="77777777" w:rsidR="002A0F6D" w:rsidRDefault="002A0F6D" w:rsidP="002A0F6D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>w spraw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powołania Komisji ds. oceny wniosku o nostryfikację dyplomu </w:t>
      </w:r>
    </w:p>
    <w:p w14:paraId="28544FE1" w14:textId="77777777" w:rsidR="002A0F6D" w:rsidRDefault="002A0F6D" w:rsidP="002A0F6D">
      <w:pPr>
        <w:spacing w:after="48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>
        <w:rPr>
          <w:rFonts w:ascii="Arial" w:hAnsi="Arial" w:cs="Arial"/>
          <w:color w:val="000000"/>
          <w:sz w:val="22"/>
          <w:szCs w:val="22"/>
        </w:rPr>
        <w:t>§ 3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ust. </w:t>
      </w:r>
      <w:r>
        <w:rPr>
          <w:rFonts w:ascii="Arial" w:hAnsi="Arial" w:cs="Arial"/>
          <w:color w:val="000000"/>
          <w:sz w:val="22"/>
          <w:szCs w:val="22"/>
        </w:rPr>
        <w:t xml:space="preserve">2 Zarządzenia Nr 12/2023 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Rektora Uniwersytetu Przyrodniczo – Humanistycznego w Siedlcach z dnia </w:t>
      </w:r>
      <w:r>
        <w:rPr>
          <w:rFonts w:ascii="Arial" w:hAnsi="Arial" w:cs="Arial"/>
          <w:color w:val="000000"/>
          <w:sz w:val="22"/>
          <w:szCs w:val="22"/>
        </w:rPr>
        <w:t>7 lutego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20</w:t>
      </w:r>
      <w:r>
        <w:rPr>
          <w:rFonts w:ascii="Arial" w:hAnsi="Arial" w:cs="Arial"/>
          <w:color w:val="000000"/>
          <w:sz w:val="22"/>
          <w:szCs w:val="22"/>
        </w:rPr>
        <w:t>23 r. w sprawie ustalenia zasad nostryfikacji dyplomów ukończenia studiów za granicą oraz potwierdzania ukończenia studiów na określonym poziomie</w:t>
      </w:r>
      <w:r>
        <w:rPr>
          <w:rFonts w:ascii="Arial" w:hAnsi="Arial" w:cs="Arial"/>
          <w:sz w:val="22"/>
          <w:szCs w:val="22"/>
        </w:rPr>
        <w:t>, ustalam, co następuje</w:t>
      </w:r>
      <w:r>
        <w:rPr>
          <w:rFonts w:ascii="Arial" w:hAnsi="Arial" w:cs="Arial"/>
          <w:bCs/>
          <w:sz w:val="22"/>
          <w:szCs w:val="22"/>
        </w:rPr>
        <w:t>:</w:t>
      </w:r>
    </w:p>
    <w:p w14:paraId="458928DB" w14:textId="77777777" w:rsidR="002A0F6D" w:rsidRPr="00E34DC6" w:rsidRDefault="002A0F6D" w:rsidP="002A0F6D">
      <w:pPr>
        <w:spacing w:line="288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39F1234A" w14:textId="77777777" w:rsidR="002A0F6D" w:rsidRPr="002A0F6D" w:rsidRDefault="002A0F6D" w:rsidP="002A0F6D">
      <w:pPr>
        <w:pStyle w:val="Akapitzlist"/>
        <w:numPr>
          <w:ilvl w:val="0"/>
          <w:numId w:val="1"/>
        </w:numPr>
        <w:spacing w:after="160" w:line="288" w:lineRule="auto"/>
        <w:jc w:val="both"/>
        <w:rPr>
          <w:rFonts w:ascii="Arial" w:hAnsi="Arial" w:cs="Arial"/>
          <w:color w:val="000000"/>
        </w:rPr>
      </w:pPr>
      <w:r w:rsidRPr="002A0F6D">
        <w:rPr>
          <w:rFonts w:ascii="Arial" w:hAnsi="Arial" w:cs="Arial"/>
          <w:color w:val="000000"/>
        </w:rPr>
        <w:t>Powołuję Komisję ds. oceny wniosku o nostryfikację dyplomu w dyscyplinie matematyka w następującym składzie:</w:t>
      </w:r>
    </w:p>
    <w:p w14:paraId="72E39D87" w14:textId="77777777" w:rsidR="002A0F6D" w:rsidRPr="00F40B88" w:rsidRDefault="00F53450" w:rsidP="002A0F6D">
      <w:pPr>
        <w:pStyle w:val="Akapitzlist"/>
        <w:numPr>
          <w:ilvl w:val="0"/>
          <w:numId w:val="2"/>
        </w:numPr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Prof. dr hab.</w:t>
      </w:r>
      <w:r w:rsidR="004B5FBC">
        <w:rPr>
          <w:rFonts w:ascii="Arial" w:hAnsi="Arial" w:cs="Arial"/>
          <w:color w:val="000000"/>
        </w:rPr>
        <w:t xml:space="preserve"> </w:t>
      </w:r>
      <w:proofErr w:type="spellStart"/>
      <w:r w:rsidR="004B5FBC">
        <w:rPr>
          <w:rFonts w:ascii="Arial" w:hAnsi="Arial" w:cs="Arial"/>
          <w:color w:val="000000"/>
        </w:rPr>
        <w:t>Vasil</w:t>
      </w:r>
      <w:r>
        <w:rPr>
          <w:rFonts w:ascii="Arial" w:hAnsi="Arial" w:cs="Arial"/>
          <w:color w:val="000000"/>
        </w:rPr>
        <w:t>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Glavan</w:t>
      </w:r>
      <w:proofErr w:type="spellEnd"/>
      <w:r w:rsidR="002A0F6D" w:rsidRPr="00F40B88">
        <w:rPr>
          <w:rFonts w:ascii="Arial" w:hAnsi="Arial" w:cs="Arial"/>
          <w:color w:val="000000"/>
        </w:rPr>
        <w:t xml:space="preserve"> – przewodnicząc</w:t>
      </w:r>
      <w:r w:rsidR="002A0F6D">
        <w:rPr>
          <w:rFonts w:ascii="Arial" w:hAnsi="Arial" w:cs="Arial"/>
          <w:color w:val="000000"/>
        </w:rPr>
        <w:t>y</w:t>
      </w:r>
    </w:p>
    <w:p w14:paraId="211F4778" w14:textId="77777777" w:rsidR="002A0F6D" w:rsidRPr="00D83C4F" w:rsidRDefault="002A0F6D" w:rsidP="002A0F6D">
      <w:pPr>
        <w:pStyle w:val="Akapitzlist"/>
        <w:numPr>
          <w:ilvl w:val="0"/>
          <w:numId w:val="2"/>
        </w:numPr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  <w:r w:rsidRPr="00D83C4F">
        <w:rPr>
          <w:rFonts w:ascii="Arial" w:hAnsi="Arial" w:cs="Arial"/>
          <w:color w:val="000000"/>
        </w:rPr>
        <w:t xml:space="preserve">Dr </w:t>
      </w:r>
      <w:r w:rsidR="00F53450">
        <w:rPr>
          <w:rFonts w:ascii="Arial" w:hAnsi="Arial" w:cs="Arial"/>
          <w:color w:val="000000"/>
        </w:rPr>
        <w:t>hab. Renata Modzelewska-Łagodzin</w:t>
      </w:r>
      <w:r w:rsidRPr="00D83C4F">
        <w:rPr>
          <w:rFonts w:ascii="Arial" w:hAnsi="Arial" w:cs="Arial"/>
          <w:color w:val="000000"/>
        </w:rPr>
        <w:t xml:space="preserve"> – członek</w:t>
      </w:r>
    </w:p>
    <w:p w14:paraId="48059126" w14:textId="77777777" w:rsidR="002A0F6D" w:rsidRPr="00F40B88" w:rsidRDefault="002A0F6D" w:rsidP="002A0F6D">
      <w:pPr>
        <w:pStyle w:val="Akapitzlist"/>
        <w:numPr>
          <w:ilvl w:val="0"/>
          <w:numId w:val="2"/>
        </w:numPr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  <w:r w:rsidRPr="00F40B88">
        <w:rPr>
          <w:rFonts w:ascii="Arial" w:hAnsi="Arial" w:cs="Arial"/>
          <w:color w:val="000000"/>
        </w:rPr>
        <w:t xml:space="preserve">Dr </w:t>
      </w:r>
      <w:r w:rsidR="00F53450">
        <w:rPr>
          <w:rFonts w:ascii="Arial" w:hAnsi="Arial" w:cs="Arial"/>
          <w:color w:val="000000"/>
        </w:rPr>
        <w:t>Dorota Kozak-</w:t>
      </w:r>
      <w:proofErr w:type="spellStart"/>
      <w:r w:rsidR="00F53450">
        <w:rPr>
          <w:rFonts w:ascii="Arial" w:hAnsi="Arial" w:cs="Arial"/>
          <w:color w:val="000000"/>
        </w:rPr>
        <w:t>Superson</w:t>
      </w:r>
      <w:proofErr w:type="spellEnd"/>
      <w:r w:rsidRPr="00F40B88">
        <w:rPr>
          <w:rFonts w:ascii="Arial" w:hAnsi="Arial" w:cs="Arial"/>
          <w:color w:val="000000"/>
        </w:rPr>
        <w:t xml:space="preserve"> – członek</w:t>
      </w:r>
    </w:p>
    <w:p w14:paraId="189E2E62" w14:textId="77777777" w:rsidR="002A0F6D" w:rsidRDefault="002A0F6D" w:rsidP="002A0F6D">
      <w:pPr>
        <w:pStyle w:val="Akapitzlist"/>
        <w:numPr>
          <w:ilvl w:val="0"/>
          <w:numId w:val="2"/>
        </w:numPr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  <w:r w:rsidRPr="00F40B88">
        <w:rPr>
          <w:rFonts w:ascii="Arial" w:hAnsi="Arial" w:cs="Arial"/>
          <w:color w:val="000000"/>
        </w:rPr>
        <w:t xml:space="preserve">Dr </w:t>
      </w:r>
      <w:r w:rsidR="00F53450">
        <w:rPr>
          <w:rFonts w:ascii="Arial" w:hAnsi="Arial" w:cs="Arial"/>
          <w:color w:val="000000"/>
        </w:rPr>
        <w:t>Agnieszka Siłuszyk</w:t>
      </w:r>
      <w:r w:rsidRPr="00F40B88">
        <w:rPr>
          <w:rFonts w:ascii="Arial" w:hAnsi="Arial" w:cs="Arial"/>
          <w:color w:val="000000"/>
        </w:rPr>
        <w:t xml:space="preserve"> – członek</w:t>
      </w:r>
    </w:p>
    <w:p w14:paraId="07661556" w14:textId="77777777" w:rsidR="002A0F6D" w:rsidRPr="00F40B88" w:rsidRDefault="002A0F6D" w:rsidP="002A0F6D">
      <w:pPr>
        <w:pStyle w:val="Akapitzlist"/>
        <w:spacing w:after="160" w:line="288" w:lineRule="auto"/>
        <w:ind w:left="426"/>
        <w:jc w:val="both"/>
        <w:rPr>
          <w:rFonts w:ascii="Arial" w:hAnsi="Arial" w:cs="Arial"/>
          <w:color w:val="000000"/>
        </w:rPr>
      </w:pPr>
    </w:p>
    <w:p w14:paraId="28DAB207" w14:textId="6CFC4EAF" w:rsidR="00F352B0" w:rsidRDefault="002A0F6D" w:rsidP="00E014AE">
      <w:pPr>
        <w:pStyle w:val="Akapitzlist"/>
        <w:numPr>
          <w:ilvl w:val="0"/>
          <w:numId w:val="1"/>
        </w:numPr>
        <w:spacing w:after="0" w:line="288" w:lineRule="auto"/>
        <w:ind w:left="284" w:hanging="284"/>
        <w:jc w:val="both"/>
      </w:pPr>
      <w:r w:rsidRPr="00EC7EE4">
        <w:rPr>
          <w:rFonts w:ascii="Arial" w:hAnsi="Arial" w:cs="Arial"/>
        </w:rPr>
        <w:t xml:space="preserve">Decyzja wchodzi w życie z dniem </w:t>
      </w:r>
      <w:r w:rsidR="00F53450">
        <w:rPr>
          <w:rFonts w:ascii="Arial" w:hAnsi="Arial" w:cs="Arial"/>
        </w:rPr>
        <w:t>podjęcia</w:t>
      </w:r>
      <w:r w:rsidRPr="00EC7EE4">
        <w:rPr>
          <w:rFonts w:ascii="Arial" w:hAnsi="Arial" w:cs="Arial"/>
        </w:rPr>
        <w:t>.</w:t>
      </w:r>
    </w:p>
    <w:sectPr w:rsidR="00F352B0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3532E6"/>
    <w:multiLevelType w:val="hybridMultilevel"/>
    <w:tmpl w:val="9872F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586886">
    <w:abstractNumId w:val="0"/>
  </w:num>
  <w:num w:numId="2" w16cid:durableId="184844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6D"/>
    <w:rsid w:val="002A0F6D"/>
    <w:rsid w:val="004B5FBC"/>
    <w:rsid w:val="005578E8"/>
    <w:rsid w:val="00E014AE"/>
    <w:rsid w:val="00F352B0"/>
    <w:rsid w:val="00F5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8378"/>
  <w15:chartTrackingRefBased/>
  <w15:docId w15:val="{159872F7-5C9C-4F3B-BAB4-2AF9F9BD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0F6D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2A0F6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F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6/2023</dc:title>
  <dc:subject/>
  <dc:creator>Beata Ciok</dc:creator>
  <cp:keywords/>
  <dc:description/>
  <cp:lastModifiedBy>Marek Pilski</cp:lastModifiedBy>
  <cp:revision>7</cp:revision>
  <cp:lastPrinted>2023-11-14T10:57:00Z</cp:lastPrinted>
  <dcterms:created xsi:type="dcterms:W3CDTF">2023-04-13T09:26:00Z</dcterms:created>
  <dcterms:modified xsi:type="dcterms:W3CDTF">2023-11-14T10:57:00Z</dcterms:modified>
</cp:coreProperties>
</file>