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6"/>
        <w:gridCol w:w="5899"/>
      </w:tblGrid>
      <w:tr w:rsidR="00151C62" w:rsidTr="00BF0BF0">
        <w:trPr>
          <w:trHeight w:val="1550"/>
        </w:trPr>
        <w:tc>
          <w:tcPr>
            <w:tcW w:w="3171" w:type="dxa"/>
            <w:vAlign w:val="center"/>
          </w:tcPr>
          <w:p w:rsidR="00151C62" w:rsidRDefault="00151C62" w:rsidP="0055783D">
            <w:pPr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1876425" cy="699770"/>
                  <wp:effectExtent l="19050" t="0" r="9525" b="0"/>
                  <wp:docPr id="3" name="Obraz 3" descr="logo UP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logo_UPH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69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9" w:type="dxa"/>
            <w:vAlign w:val="center"/>
          </w:tcPr>
          <w:p w:rsidR="00151C62" w:rsidRDefault="00151C62" w:rsidP="00BF0BF0">
            <w:pPr>
              <w:pStyle w:val="Nagwek1"/>
              <w:outlineLvl w:val="0"/>
              <w:rPr>
                <w:rFonts w:ascii="Arial" w:hAnsi="Arial" w:cs="Arial"/>
                <w:szCs w:val="24"/>
              </w:rPr>
            </w:pPr>
          </w:p>
          <w:p w:rsidR="00151C62" w:rsidRPr="00D47207" w:rsidRDefault="00151C62" w:rsidP="0055783D">
            <w:pPr>
              <w:pStyle w:val="Nagwek1"/>
              <w:spacing w:line="360" w:lineRule="auto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47207">
              <w:rPr>
                <w:rFonts w:ascii="Arial" w:hAnsi="Arial" w:cs="Arial"/>
                <w:sz w:val="22"/>
                <w:szCs w:val="22"/>
              </w:rPr>
              <w:t xml:space="preserve">Dziekan Wydziału </w:t>
            </w:r>
          </w:p>
          <w:p w:rsidR="00151C62" w:rsidRPr="00D47207" w:rsidRDefault="00151C62" w:rsidP="0055783D">
            <w:pPr>
              <w:pStyle w:val="Nagwek1"/>
              <w:spacing w:line="360" w:lineRule="auto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47207">
              <w:rPr>
                <w:rFonts w:ascii="Arial" w:hAnsi="Arial" w:cs="Arial"/>
                <w:sz w:val="22"/>
                <w:szCs w:val="22"/>
              </w:rPr>
              <w:t>Nauk Ścisłych i Przyrodniczych</w:t>
            </w:r>
          </w:p>
          <w:p w:rsidR="00151C62" w:rsidRPr="00D47207" w:rsidRDefault="00151C62" w:rsidP="0055783D">
            <w:pPr>
              <w:pStyle w:val="Nagwek1"/>
              <w:spacing w:line="360" w:lineRule="auto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47207">
              <w:rPr>
                <w:rFonts w:ascii="Arial" w:hAnsi="Arial" w:cs="Arial"/>
                <w:sz w:val="22"/>
                <w:szCs w:val="22"/>
              </w:rPr>
              <w:t xml:space="preserve">dr hab. </w:t>
            </w:r>
            <w:r>
              <w:rPr>
                <w:rFonts w:ascii="Arial" w:hAnsi="Arial" w:cs="Arial"/>
                <w:sz w:val="22"/>
                <w:szCs w:val="22"/>
              </w:rPr>
              <w:t>Cezary Sempruch</w:t>
            </w:r>
          </w:p>
          <w:p w:rsidR="00151C62" w:rsidRPr="0055783D" w:rsidRDefault="00151C62" w:rsidP="0055783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47207">
              <w:rPr>
                <w:rFonts w:ascii="Arial" w:hAnsi="Arial" w:cs="Arial"/>
                <w:sz w:val="22"/>
                <w:szCs w:val="22"/>
              </w:rPr>
              <w:t>profesor uczelni</w:t>
            </w:r>
          </w:p>
        </w:tc>
      </w:tr>
    </w:tbl>
    <w:p w:rsidR="00151C62" w:rsidRDefault="00151C62" w:rsidP="00151C62">
      <w:pPr>
        <w:spacing w:line="288" w:lineRule="auto"/>
        <w:contextualSpacing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:rsidR="00905E56" w:rsidRPr="0055783D" w:rsidRDefault="00905E56" w:rsidP="0055783D">
      <w:pPr>
        <w:spacing w:after="240" w:line="360" w:lineRule="auto"/>
        <w:contextualSpacing/>
        <w:rPr>
          <w:rFonts w:ascii="Arial" w:hAnsi="Arial" w:cs="Arial"/>
          <w:sz w:val="22"/>
          <w:szCs w:val="22"/>
        </w:rPr>
      </w:pPr>
      <w:r w:rsidRPr="00905E56">
        <w:rPr>
          <w:rFonts w:ascii="Arial" w:hAnsi="Arial" w:cs="Arial"/>
          <w:sz w:val="22"/>
          <w:szCs w:val="22"/>
        </w:rPr>
        <w:t xml:space="preserve">Siedlce, dn. </w:t>
      </w:r>
      <w:r w:rsidR="00F6750B">
        <w:rPr>
          <w:rFonts w:ascii="Arial" w:hAnsi="Arial" w:cs="Arial"/>
          <w:sz w:val="22"/>
          <w:szCs w:val="22"/>
        </w:rPr>
        <w:t>5</w:t>
      </w:r>
      <w:r w:rsidRPr="00905E56">
        <w:rPr>
          <w:rFonts w:ascii="Arial" w:hAnsi="Arial" w:cs="Arial"/>
          <w:sz w:val="22"/>
          <w:szCs w:val="22"/>
        </w:rPr>
        <w:t xml:space="preserve"> </w:t>
      </w:r>
      <w:r w:rsidR="00F6750B">
        <w:rPr>
          <w:rFonts w:ascii="Arial" w:hAnsi="Arial" w:cs="Arial"/>
          <w:sz w:val="22"/>
          <w:szCs w:val="22"/>
        </w:rPr>
        <w:t>listopada</w:t>
      </w:r>
      <w:r w:rsidRPr="00905E56">
        <w:rPr>
          <w:rFonts w:ascii="Arial" w:hAnsi="Arial" w:cs="Arial"/>
          <w:sz w:val="22"/>
          <w:szCs w:val="22"/>
        </w:rPr>
        <w:t xml:space="preserve"> 202</w:t>
      </w:r>
      <w:r w:rsidR="00F6750B">
        <w:rPr>
          <w:rFonts w:ascii="Arial" w:hAnsi="Arial" w:cs="Arial"/>
          <w:sz w:val="22"/>
          <w:szCs w:val="22"/>
        </w:rPr>
        <w:t>1</w:t>
      </w:r>
      <w:r w:rsidRPr="00905E56">
        <w:rPr>
          <w:rFonts w:ascii="Arial" w:hAnsi="Arial" w:cs="Arial"/>
          <w:sz w:val="22"/>
          <w:szCs w:val="22"/>
        </w:rPr>
        <w:t xml:space="preserve"> r.</w:t>
      </w:r>
    </w:p>
    <w:p w:rsidR="00151C62" w:rsidRPr="00CD1AB5" w:rsidRDefault="00905E56" w:rsidP="0055783D">
      <w:pPr>
        <w:spacing w:after="240" w:line="360" w:lineRule="auto"/>
        <w:contextualSpacing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PISMO OKÓLNE</w:t>
      </w:r>
      <w:r w:rsidR="00151C62" w:rsidRPr="00CD1AB5">
        <w:rPr>
          <w:rFonts w:ascii="Arial" w:hAnsi="Arial" w:cs="Arial"/>
          <w:b/>
          <w:bCs/>
          <w:color w:val="000000"/>
          <w:sz w:val="26"/>
          <w:szCs w:val="26"/>
        </w:rPr>
        <w:t xml:space="preserve"> Nr </w:t>
      </w:r>
      <w:r w:rsidR="00F86695">
        <w:rPr>
          <w:rFonts w:ascii="Arial" w:hAnsi="Arial" w:cs="Arial"/>
          <w:b/>
          <w:bCs/>
          <w:color w:val="000000"/>
          <w:sz w:val="26"/>
          <w:szCs w:val="26"/>
        </w:rPr>
        <w:t>3</w:t>
      </w:r>
      <w:bookmarkStart w:id="0" w:name="_GoBack"/>
      <w:bookmarkEnd w:id="0"/>
      <w:r w:rsidR="00151C62" w:rsidRPr="00CD1AB5">
        <w:rPr>
          <w:rFonts w:ascii="Arial" w:hAnsi="Arial" w:cs="Arial"/>
          <w:b/>
          <w:bCs/>
          <w:color w:val="000000"/>
          <w:sz w:val="26"/>
          <w:szCs w:val="26"/>
        </w:rPr>
        <w:t>/</w:t>
      </w:r>
      <w:r w:rsidR="00151C62">
        <w:rPr>
          <w:rFonts w:ascii="Arial" w:hAnsi="Arial" w:cs="Arial"/>
          <w:b/>
          <w:bCs/>
          <w:color w:val="000000"/>
          <w:sz w:val="26"/>
          <w:szCs w:val="26"/>
        </w:rPr>
        <w:t>202</w:t>
      </w:r>
      <w:r w:rsidR="006138D3">
        <w:rPr>
          <w:rFonts w:ascii="Arial" w:hAnsi="Arial" w:cs="Arial"/>
          <w:b/>
          <w:bCs/>
          <w:color w:val="000000"/>
          <w:sz w:val="26"/>
          <w:szCs w:val="26"/>
        </w:rPr>
        <w:t>1</w:t>
      </w:r>
    </w:p>
    <w:p w:rsidR="00151C62" w:rsidRPr="0076046A" w:rsidRDefault="00151C62" w:rsidP="0055783D">
      <w:pPr>
        <w:spacing w:after="240" w:line="360" w:lineRule="auto"/>
        <w:contextualSpacing/>
        <w:rPr>
          <w:rFonts w:ascii="Arial" w:hAnsi="Arial" w:cs="Arial"/>
          <w:b/>
          <w:bCs/>
          <w:color w:val="000000"/>
          <w:sz w:val="26"/>
          <w:szCs w:val="26"/>
        </w:rPr>
      </w:pPr>
      <w:r w:rsidRPr="0076046A">
        <w:rPr>
          <w:rFonts w:ascii="Arial" w:hAnsi="Arial" w:cs="Arial"/>
          <w:b/>
          <w:bCs/>
          <w:color w:val="000000"/>
          <w:sz w:val="26"/>
          <w:szCs w:val="26"/>
        </w:rPr>
        <w:t>Dziekan</w:t>
      </w:r>
      <w:r>
        <w:rPr>
          <w:rFonts w:ascii="Arial" w:hAnsi="Arial" w:cs="Arial"/>
          <w:b/>
          <w:bCs/>
          <w:color w:val="000000"/>
          <w:sz w:val="26"/>
          <w:szCs w:val="26"/>
        </w:rPr>
        <w:t>a</w:t>
      </w:r>
      <w:r w:rsidRPr="0076046A">
        <w:rPr>
          <w:rFonts w:ascii="Arial" w:hAnsi="Arial" w:cs="Arial"/>
          <w:b/>
          <w:bCs/>
          <w:color w:val="000000"/>
          <w:sz w:val="26"/>
          <w:szCs w:val="26"/>
        </w:rPr>
        <w:t xml:space="preserve"> Wydziału Nauk Ścisłych i Przyrodniczych</w:t>
      </w:r>
    </w:p>
    <w:p w:rsidR="00151C62" w:rsidRPr="0055783D" w:rsidRDefault="00151C62" w:rsidP="0055783D">
      <w:pPr>
        <w:spacing w:after="240" w:line="360" w:lineRule="auto"/>
        <w:contextualSpacing/>
        <w:rPr>
          <w:rFonts w:ascii="Arial" w:hAnsi="Arial" w:cs="Arial"/>
          <w:b/>
          <w:bCs/>
          <w:color w:val="000000"/>
          <w:sz w:val="26"/>
          <w:szCs w:val="26"/>
        </w:rPr>
      </w:pPr>
      <w:r w:rsidRPr="00CD1AB5">
        <w:rPr>
          <w:rFonts w:ascii="Arial" w:hAnsi="Arial" w:cs="Arial"/>
          <w:b/>
          <w:bCs/>
          <w:color w:val="000000"/>
          <w:sz w:val="26"/>
          <w:szCs w:val="26"/>
        </w:rPr>
        <w:t>UNIWERSYTETU PRZYRODNICZO-HUMANISTYCZNEGO</w:t>
      </w:r>
      <w:r w:rsidR="0055783D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Pr="00CD1AB5">
        <w:rPr>
          <w:rFonts w:ascii="Arial" w:hAnsi="Arial" w:cs="Arial"/>
          <w:b/>
          <w:bCs/>
          <w:color w:val="000000"/>
          <w:sz w:val="26"/>
          <w:szCs w:val="26"/>
        </w:rPr>
        <w:t>w Siedlcach</w:t>
      </w:r>
    </w:p>
    <w:p w:rsidR="006138D3" w:rsidRPr="0055783D" w:rsidRDefault="006138D3" w:rsidP="0055783D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CD1AB5">
        <w:rPr>
          <w:rFonts w:ascii="Arial" w:hAnsi="Arial" w:cs="Arial"/>
          <w:b/>
          <w:color w:val="000000"/>
          <w:sz w:val="22"/>
          <w:szCs w:val="22"/>
        </w:rPr>
        <w:t xml:space="preserve">w sprawie </w:t>
      </w:r>
      <w:r w:rsidR="00905E56" w:rsidRPr="00905E56">
        <w:rPr>
          <w:rFonts w:ascii="Arial" w:hAnsi="Arial" w:cs="Arial"/>
          <w:b/>
          <w:color w:val="000000"/>
          <w:sz w:val="22"/>
          <w:szCs w:val="22"/>
        </w:rPr>
        <w:t xml:space="preserve">informacji na temat </w:t>
      </w:r>
      <w:r w:rsidR="009B4AC3">
        <w:rPr>
          <w:rFonts w:ascii="Arial" w:hAnsi="Arial" w:cs="Arial"/>
          <w:b/>
          <w:color w:val="000000"/>
          <w:sz w:val="22"/>
          <w:szCs w:val="22"/>
        </w:rPr>
        <w:t>przekładania zajęć</w:t>
      </w:r>
    </w:p>
    <w:p w:rsidR="00905E56" w:rsidRDefault="006138D3" w:rsidP="0055783D">
      <w:pPr>
        <w:spacing w:after="240" w:line="360" w:lineRule="auto"/>
        <w:contextualSpacing/>
        <w:rPr>
          <w:rFonts w:ascii="Arial" w:hAnsi="Arial" w:cs="Arial"/>
          <w:sz w:val="22"/>
          <w:szCs w:val="22"/>
        </w:rPr>
      </w:pPr>
      <w:r w:rsidRPr="00444732">
        <w:rPr>
          <w:rFonts w:ascii="Arial" w:hAnsi="Arial" w:cs="Arial"/>
          <w:sz w:val="22"/>
          <w:szCs w:val="22"/>
        </w:rPr>
        <w:t xml:space="preserve">Na podstawie </w:t>
      </w:r>
      <w:r w:rsidR="00905E56" w:rsidRPr="00905E56">
        <w:rPr>
          <w:rFonts w:ascii="Arial" w:hAnsi="Arial" w:cs="Arial"/>
          <w:sz w:val="22"/>
          <w:szCs w:val="22"/>
        </w:rPr>
        <w:t>§ 3 ust. 3 Zarządzenia Nr 84/2019 Rektora Uniwersytetu Przyrodniczo – Humanistycznego w Siedlcach z dnia 12 września 2019 r. w sprawie określenia zasad opracowywania i wydawania wewnętrznych aktów normatywnych</w:t>
      </w:r>
      <w:r w:rsidR="00F6750B">
        <w:rPr>
          <w:rFonts w:ascii="Arial" w:hAnsi="Arial" w:cs="Arial"/>
          <w:sz w:val="22"/>
          <w:szCs w:val="22"/>
        </w:rPr>
        <w:t xml:space="preserve"> ustalam następujące zasady dotyczące przekładania zajęć realizowanych na Wydziale Nauk Ścisłych i Przyrodniczych:</w:t>
      </w:r>
    </w:p>
    <w:p w:rsidR="00F6750B" w:rsidRDefault="00F6750B" w:rsidP="0055783D">
      <w:pPr>
        <w:pStyle w:val="Akapitzlist"/>
        <w:numPr>
          <w:ilvl w:val="0"/>
          <w:numId w:val="5"/>
        </w:numPr>
        <w:spacing w:after="240" w:line="36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Przekładanie zajęć realizowanych na Wydziale Nauk Ścisłych i Przyrodniczych może mieć miejsce jedynie w uzasadnionych przypadkach.</w:t>
      </w:r>
    </w:p>
    <w:p w:rsidR="00F6750B" w:rsidRDefault="00F6750B" w:rsidP="0055783D">
      <w:pPr>
        <w:pStyle w:val="Akapitzlist"/>
        <w:numPr>
          <w:ilvl w:val="0"/>
          <w:numId w:val="5"/>
        </w:numPr>
        <w:spacing w:after="240" w:line="36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Zmiany w tym zakresie są możliwe jedynie za zgodą Dyrektora Instytutu lub Dziekana Wydziału Nauk Ścisłych i Przyrodniczych.</w:t>
      </w:r>
    </w:p>
    <w:p w:rsidR="00B65359" w:rsidRDefault="00F6750B" w:rsidP="0055783D">
      <w:pPr>
        <w:pStyle w:val="Akapitzlist"/>
        <w:numPr>
          <w:ilvl w:val="0"/>
          <w:numId w:val="5"/>
        </w:numPr>
        <w:spacing w:after="240" w:line="36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Decyzja w tej sprawie podejmowana jest w odpowiedzi na pisemny wniosek złożony przez </w:t>
      </w:r>
      <w:r w:rsidR="00B65359">
        <w:rPr>
          <w:rFonts w:ascii="Arial" w:hAnsi="Arial" w:cs="Arial"/>
        </w:rPr>
        <w:t>nauczyciela i/lub studentów, w którym podany będzie zaakceptowany przez osoby zainteresowane termin odrobienia zajęć.</w:t>
      </w:r>
    </w:p>
    <w:p w:rsidR="00905E56" w:rsidRPr="0055783D" w:rsidRDefault="00B65359" w:rsidP="0055783D">
      <w:pPr>
        <w:pStyle w:val="Akapitzlist"/>
        <w:numPr>
          <w:ilvl w:val="0"/>
          <w:numId w:val="5"/>
        </w:numPr>
        <w:spacing w:after="240" w:line="36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W uzasadnionych przypadkach termin ten może być ustalony później, jednak nie dłużej niż 7 dni po przełożeniu zajęć. Informację w formie pisemnej należy złożyć do Dyrektora In</w:t>
      </w:r>
      <w:r w:rsidR="0055783D">
        <w:rPr>
          <w:rFonts w:ascii="Arial" w:hAnsi="Arial" w:cs="Arial"/>
        </w:rPr>
        <w:t>stytutu lub Dziekana Wydziału.</w:t>
      </w:r>
    </w:p>
    <w:sectPr w:rsidR="00905E56" w:rsidRPr="0055783D" w:rsidSect="00DB65AE">
      <w:pgSz w:w="11906" w:h="16838"/>
      <w:pgMar w:top="851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31127"/>
    <w:multiLevelType w:val="hybridMultilevel"/>
    <w:tmpl w:val="8CD2F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B39CC"/>
    <w:multiLevelType w:val="hybridMultilevel"/>
    <w:tmpl w:val="1714C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8D0FCB"/>
    <w:multiLevelType w:val="hybridMultilevel"/>
    <w:tmpl w:val="3036D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F9555D"/>
    <w:multiLevelType w:val="hybridMultilevel"/>
    <w:tmpl w:val="1BF03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6A628D"/>
    <w:multiLevelType w:val="hybridMultilevel"/>
    <w:tmpl w:val="9F866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151C62"/>
    <w:rsid w:val="00057913"/>
    <w:rsid w:val="00070DB1"/>
    <w:rsid w:val="00151C62"/>
    <w:rsid w:val="00326E3E"/>
    <w:rsid w:val="003F23E2"/>
    <w:rsid w:val="0055783D"/>
    <w:rsid w:val="006138D3"/>
    <w:rsid w:val="006A2427"/>
    <w:rsid w:val="00712E45"/>
    <w:rsid w:val="0076056D"/>
    <w:rsid w:val="00867651"/>
    <w:rsid w:val="00881DEE"/>
    <w:rsid w:val="00905E56"/>
    <w:rsid w:val="009B4AC3"/>
    <w:rsid w:val="00B65359"/>
    <w:rsid w:val="00D74512"/>
    <w:rsid w:val="00DD0484"/>
    <w:rsid w:val="00F1195A"/>
    <w:rsid w:val="00F6750B"/>
    <w:rsid w:val="00F86695"/>
    <w:rsid w:val="00FF3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1C62"/>
    <w:pPr>
      <w:keepNext/>
      <w:jc w:val="center"/>
      <w:outlineLvl w:val="0"/>
    </w:pPr>
    <w:rPr>
      <w:rFonts w:ascii="Impact" w:hAnsi="Impact"/>
      <w:spacing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1C62"/>
    <w:rPr>
      <w:rFonts w:ascii="Impact" w:eastAsia="Times New Roman" w:hAnsi="Impact" w:cs="Times New Roman"/>
      <w:spacing w:val="2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51C62"/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51C62"/>
    <w:rPr>
      <w:rFonts w:ascii="Times New Roman" w:eastAsia="Times New Roman" w:hAnsi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rsid w:val="00151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51C6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D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DB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okólne nr 3 z 2021</dc:title>
  <dc:creator/>
  <cp:lastModifiedBy>Marek</cp:lastModifiedBy>
  <cp:revision>3</cp:revision>
  <cp:lastPrinted>2021-12-04T14:13:00Z</cp:lastPrinted>
  <dcterms:created xsi:type="dcterms:W3CDTF">2021-12-04T14:15:00Z</dcterms:created>
  <dcterms:modified xsi:type="dcterms:W3CDTF">2021-12-04T14:15:00Z</dcterms:modified>
</cp:coreProperties>
</file>