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2F456190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E24D47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2F456190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E24D47">
                        <w:rPr>
                          <w:rStyle w:val="TekstnagwekZnak"/>
                          <w:lang w:val="pl-PL"/>
                        </w:rPr>
                        <w:t>uczelni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2F8B064F" w:rsidR="00E446D4" w:rsidRPr="00AD609C" w:rsidRDefault="00E06D74" w:rsidP="00AD609C">
      <w:pPr>
        <w:pStyle w:val="Nagwek1"/>
        <w:spacing w:line="360" w:lineRule="auto"/>
      </w:pPr>
      <w:r w:rsidRPr="00AD609C">
        <w:t>DECYZJA</w:t>
      </w:r>
      <w:r w:rsidR="00BC5F58" w:rsidRPr="00AD609C">
        <w:t xml:space="preserve"> Nr </w:t>
      </w:r>
      <w:r w:rsidR="00180D07" w:rsidRPr="00AD609C">
        <w:t>1</w:t>
      </w:r>
      <w:r w:rsidR="006B47F1" w:rsidRPr="00AD609C">
        <w:t>/</w:t>
      </w:r>
      <w:r w:rsidR="004A1B80" w:rsidRPr="00AD609C">
        <w:t>20</w:t>
      </w:r>
      <w:r w:rsidR="00180D07" w:rsidRPr="00AD609C">
        <w:t>20</w:t>
      </w:r>
      <w:r w:rsidR="002A4406" w:rsidRPr="00AD609C">
        <w:t xml:space="preserve"> </w:t>
      </w:r>
      <w:r w:rsidR="0046696C" w:rsidRPr="00AD609C">
        <w:t>DZIEKANA WYDZIAŁU NAUK ŚCISŁYCH</w:t>
      </w:r>
      <w:r w:rsidRPr="00AD609C">
        <w:t xml:space="preserve"> i PRZYRODNICZYCH</w:t>
      </w:r>
      <w:r w:rsidR="00E63B16">
        <w:t xml:space="preserve"> UNIWERSYTETU PRZYRODNICZO-HUMANISTYCZNEGO W SIEDLCACH </w:t>
      </w:r>
      <w:r w:rsidR="006B47F1" w:rsidRPr="00AD609C">
        <w:t xml:space="preserve">z dnia </w:t>
      </w:r>
      <w:r w:rsidR="00180D07" w:rsidRPr="00AD609C">
        <w:t>10</w:t>
      </w:r>
      <w:r w:rsidR="00843E8A" w:rsidRPr="00AD609C">
        <w:t xml:space="preserve"> </w:t>
      </w:r>
      <w:r w:rsidR="00180D07" w:rsidRPr="00AD609C">
        <w:t>lutego</w:t>
      </w:r>
      <w:r w:rsidR="00843E8A" w:rsidRPr="00AD609C">
        <w:t xml:space="preserve"> </w:t>
      </w:r>
      <w:r w:rsidR="004A1B80" w:rsidRPr="00AD609C">
        <w:t>20</w:t>
      </w:r>
      <w:r w:rsidR="00180D07" w:rsidRPr="00AD609C">
        <w:t>20</w:t>
      </w:r>
      <w:r w:rsidR="006B47F1" w:rsidRPr="00AD609C">
        <w:t xml:space="preserve"> roku</w:t>
      </w:r>
      <w:r w:rsidR="002D0E52" w:rsidRPr="00AD609C">
        <w:t xml:space="preserve"> </w:t>
      </w:r>
      <w:r w:rsidR="006A6DE7" w:rsidRPr="00AD609C">
        <w:t xml:space="preserve">w sprawie </w:t>
      </w:r>
      <w:r w:rsidR="00843E8A" w:rsidRPr="00AD609C">
        <w:t xml:space="preserve">powołania </w:t>
      </w:r>
      <w:r w:rsidR="00180D07" w:rsidRPr="00AD609C">
        <w:t>Komisji Rekrutacyjnej na Wydziale Nauk Ścisłych i Przyrodniczych na rok akademicki 2020/2021</w:t>
      </w:r>
    </w:p>
    <w:p w14:paraId="46365347" w14:textId="6B0F091A" w:rsidR="00AD609C" w:rsidRPr="00AD609C" w:rsidRDefault="008A4F06" w:rsidP="00AD609C">
      <w:pPr>
        <w:spacing w:line="360" w:lineRule="auto"/>
        <w:contextualSpacing/>
      </w:pPr>
      <w:r w:rsidRPr="008A4F06">
        <w:t xml:space="preserve">Na </w:t>
      </w:r>
      <w:r w:rsidR="008854C9" w:rsidRPr="008A4F06">
        <w:t xml:space="preserve">podstawie </w:t>
      </w:r>
      <w:r w:rsidR="00AD609C" w:rsidRPr="00AD609C">
        <w:t>Zarządzenia Nr 7/2018 Re</w:t>
      </w:r>
      <w:r w:rsidR="00AD609C">
        <w:t>ktora Uniwersytetu Przyrodniczo</w:t>
      </w:r>
      <w:r w:rsidR="005806D9">
        <w:t> </w:t>
      </w:r>
      <w:r w:rsidR="00AD609C" w:rsidRPr="00AD609C">
        <w:t>–</w:t>
      </w:r>
      <w:r w:rsidR="005806D9">
        <w:t> </w:t>
      </w:r>
      <w:r w:rsidR="00AD609C" w:rsidRPr="00AD609C">
        <w:t>Humanistycznego w Siedlcach z dnia 22 lutego 2018 r. w sprawie określenia zasad powoływania komisji rekrutacyjnych oraz wynagradzania za</w:t>
      </w:r>
      <w:r w:rsidR="005806D9">
        <w:t> </w:t>
      </w:r>
      <w:r w:rsidR="00AD609C" w:rsidRPr="00AD609C">
        <w:t>udział</w:t>
      </w:r>
      <w:r w:rsidR="005806D9">
        <w:t> </w:t>
      </w:r>
      <w:r w:rsidR="00AD609C" w:rsidRPr="00AD609C">
        <w:t>w</w:t>
      </w:r>
      <w:r w:rsidR="005806D9">
        <w:t> </w:t>
      </w:r>
      <w:r w:rsidR="00AD609C" w:rsidRPr="00AD609C">
        <w:t>ich</w:t>
      </w:r>
      <w:r w:rsidR="005806D9">
        <w:t> </w:t>
      </w:r>
      <w:r w:rsidR="00AD609C" w:rsidRPr="00AD609C">
        <w:t>pracach:</w:t>
      </w:r>
    </w:p>
    <w:p w14:paraId="718A88E3" w14:textId="71752EC8" w:rsidR="008854C9" w:rsidRPr="008854C9" w:rsidRDefault="008854C9" w:rsidP="00AD609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160" w:line="360" w:lineRule="auto"/>
        <w:rPr>
          <w:rFonts w:cs="Arial"/>
          <w:bCs/>
        </w:rPr>
      </w:pPr>
      <w:r w:rsidRPr="008854C9">
        <w:rPr>
          <w:rFonts w:cs="Arial"/>
          <w:bCs/>
        </w:rPr>
        <w:t xml:space="preserve">Powołuję </w:t>
      </w:r>
      <w:r w:rsidR="00AD609C">
        <w:rPr>
          <w:rFonts w:cs="Arial"/>
          <w:color w:val="000000"/>
        </w:rPr>
        <w:t xml:space="preserve">Komisję Rekrutacyjną </w:t>
      </w:r>
      <w:r w:rsidR="00AD609C" w:rsidRPr="00764B29">
        <w:rPr>
          <w:rFonts w:cs="Arial"/>
          <w:color w:val="000000"/>
        </w:rPr>
        <w:t xml:space="preserve">Wydziału Nauk Ścisłych i Przyrodniczych </w:t>
      </w:r>
      <w:r w:rsidR="00AD609C" w:rsidRPr="00444732">
        <w:rPr>
          <w:rFonts w:cs="Arial"/>
        </w:rPr>
        <w:t>na rok akademicki 20</w:t>
      </w:r>
      <w:r w:rsidR="00AD609C">
        <w:rPr>
          <w:rFonts w:cs="Arial"/>
        </w:rPr>
        <w:t>20</w:t>
      </w:r>
      <w:r w:rsidR="00AD609C" w:rsidRPr="00444732">
        <w:rPr>
          <w:rFonts w:cs="Arial"/>
        </w:rPr>
        <w:t>/20</w:t>
      </w:r>
      <w:r w:rsidR="00AD609C">
        <w:rPr>
          <w:rFonts w:cs="Arial"/>
        </w:rPr>
        <w:t xml:space="preserve">21 </w:t>
      </w:r>
      <w:r w:rsidR="00AD609C" w:rsidRPr="00764B29">
        <w:rPr>
          <w:rFonts w:cs="Arial"/>
          <w:color w:val="000000"/>
        </w:rPr>
        <w:t>w następującym składzie</w:t>
      </w:r>
      <w:r w:rsidR="00AD609C">
        <w:rPr>
          <w:rFonts w:cs="Arial"/>
          <w:color w:val="000000"/>
        </w:rPr>
        <w:t>:</w:t>
      </w:r>
    </w:p>
    <w:p w14:paraId="4FA753E2" w14:textId="77777777" w:rsidR="00AD609C" w:rsidRPr="00764B29" w:rsidRDefault="00AD609C" w:rsidP="00AD609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rFonts w:cs="Arial"/>
        </w:rPr>
      </w:pPr>
      <w:r w:rsidRPr="00764B29">
        <w:rPr>
          <w:rFonts w:cs="Arial"/>
        </w:rPr>
        <w:t xml:space="preserve">dr hab. Danuta Branowska, profesor </w:t>
      </w:r>
      <w:r>
        <w:rPr>
          <w:rFonts w:cs="Arial"/>
        </w:rPr>
        <w:t>u</w:t>
      </w:r>
      <w:r w:rsidRPr="00764B29">
        <w:rPr>
          <w:rFonts w:cs="Arial"/>
        </w:rPr>
        <w:t>czelni</w:t>
      </w:r>
      <w:r>
        <w:rPr>
          <w:rFonts w:cs="Arial"/>
        </w:rPr>
        <w:t xml:space="preserve"> - przewodnicząca</w:t>
      </w:r>
    </w:p>
    <w:p w14:paraId="6149F651" w14:textId="77777777" w:rsidR="00AD609C" w:rsidRPr="00764B29" w:rsidRDefault="00AD609C" w:rsidP="00AD609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rFonts w:cs="Arial"/>
        </w:rPr>
      </w:pPr>
      <w:r w:rsidRPr="00764B29">
        <w:rPr>
          <w:rFonts w:cs="Arial"/>
        </w:rPr>
        <w:t xml:space="preserve">dr </w:t>
      </w:r>
      <w:r>
        <w:rPr>
          <w:rFonts w:cs="Arial"/>
        </w:rPr>
        <w:t xml:space="preserve">Andrzej Salamończyk – członek </w:t>
      </w:r>
    </w:p>
    <w:p w14:paraId="6D7B6CDF" w14:textId="77777777" w:rsidR="00AD609C" w:rsidRDefault="00AD609C" w:rsidP="00AD609C">
      <w:pPr>
        <w:pStyle w:val="Akapitzlist"/>
        <w:numPr>
          <w:ilvl w:val="0"/>
          <w:numId w:val="48"/>
        </w:numPr>
        <w:spacing w:line="360" w:lineRule="auto"/>
        <w:rPr>
          <w:rFonts w:cs="Arial"/>
        </w:rPr>
      </w:pPr>
      <w:r w:rsidRPr="00444732">
        <w:rPr>
          <w:rFonts w:cs="Arial"/>
        </w:rPr>
        <w:t xml:space="preserve">dr </w:t>
      </w:r>
      <w:r>
        <w:rPr>
          <w:rFonts w:cs="Arial"/>
        </w:rPr>
        <w:t>Sergiusz Kęska – członek</w:t>
      </w:r>
    </w:p>
    <w:p w14:paraId="37B440BC" w14:textId="135819C8" w:rsidR="00C42F5C" w:rsidRDefault="008C3AA4" w:rsidP="00AD609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08B8E376" w:rsidR="009B1250" w:rsidRDefault="008A4F06" w:rsidP="00AD609C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 xml:space="preserve">profesor </w:t>
      </w:r>
      <w:r w:rsidR="00E24D47">
        <w:t>uczelni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A57C9"/>
    <w:multiLevelType w:val="hybridMultilevel"/>
    <w:tmpl w:val="0812D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B39CC"/>
    <w:multiLevelType w:val="hybridMultilevel"/>
    <w:tmpl w:val="1714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292406"/>
    <w:multiLevelType w:val="hybridMultilevel"/>
    <w:tmpl w:val="5172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85002"/>
    <w:multiLevelType w:val="hybridMultilevel"/>
    <w:tmpl w:val="9BAA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30F47"/>
    <w:multiLevelType w:val="hybridMultilevel"/>
    <w:tmpl w:val="B68C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833CA"/>
    <w:multiLevelType w:val="hybridMultilevel"/>
    <w:tmpl w:val="C74AD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5412E"/>
    <w:multiLevelType w:val="hybridMultilevel"/>
    <w:tmpl w:val="98B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2F2C74"/>
    <w:multiLevelType w:val="hybridMultilevel"/>
    <w:tmpl w:val="18A6F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4"/>
  </w:num>
  <w:num w:numId="8">
    <w:abstractNumId w:val="10"/>
    <w:lvlOverride w:ilvl="0">
      <w:startOverride w:val="1"/>
    </w:lvlOverride>
  </w:num>
  <w:num w:numId="9">
    <w:abstractNumId w:val="2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26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6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3"/>
  </w:num>
  <w:num w:numId="37">
    <w:abstractNumId w:val="28"/>
  </w:num>
  <w:num w:numId="38">
    <w:abstractNumId w:val="19"/>
  </w:num>
  <w:num w:numId="39">
    <w:abstractNumId w:val="15"/>
  </w:num>
  <w:num w:numId="40">
    <w:abstractNumId w:val="27"/>
  </w:num>
  <w:num w:numId="41">
    <w:abstractNumId w:val="23"/>
  </w:num>
  <w:num w:numId="42">
    <w:abstractNumId w:val="16"/>
  </w:num>
  <w:num w:numId="43">
    <w:abstractNumId w:val="22"/>
  </w:num>
  <w:num w:numId="44">
    <w:abstractNumId w:val="12"/>
  </w:num>
  <w:num w:numId="45">
    <w:abstractNumId w:val="14"/>
  </w:num>
  <w:num w:numId="46">
    <w:abstractNumId w:val="17"/>
  </w:num>
  <w:num w:numId="47">
    <w:abstractNumId w:val="11"/>
  </w:num>
  <w:num w:numId="48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D79B4"/>
    <w:rsid w:val="000E6E69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1B57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3A6A"/>
    <w:rsid w:val="004D7322"/>
    <w:rsid w:val="004E7672"/>
    <w:rsid w:val="004F1A73"/>
    <w:rsid w:val="005211EE"/>
    <w:rsid w:val="0053387D"/>
    <w:rsid w:val="00552A66"/>
    <w:rsid w:val="005806D9"/>
    <w:rsid w:val="005B6F4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545B5"/>
    <w:rsid w:val="007A2CF4"/>
    <w:rsid w:val="007B39DB"/>
    <w:rsid w:val="007B5804"/>
    <w:rsid w:val="007C05F7"/>
    <w:rsid w:val="007D4D52"/>
    <w:rsid w:val="007E431B"/>
    <w:rsid w:val="008150B0"/>
    <w:rsid w:val="00836D4A"/>
    <w:rsid w:val="00843E8A"/>
    <w:rsid w:val="0087702F"/>
    <w:rsid w:val="0088364D"/>
    <w:rsid w:val="008854C9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34F8C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0FFB"/>
    <w:rsid w:val="009F5BA6"/>
    <w:rsid w:val="00A16013"/>
    <w:rsid w:val="00A17563"/>
    <w:rsid w:val="00A22302"/>
    <w:rsid w:val="00A4645F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31A58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24D47"/>
    <w:rsid w:val="00E314E6"/>
    <w:rsid w:val="00E446D4"/>
    <w:rsid w:val="00E63B16"/>
    <w:rsid w:val="00E6507E"/>
    <w:rsid w:val="00E7539D"/>
    <w:rsid w:val="00EB008D"/>
    <w:rsid w:val="00EC4C5A"/>
    <w:rsid w:val="00EC5D69"/>
    <w:rsid w:val="00ED2AC6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BBEE94B-7B60-4B3A-86F8-D4951028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1</vt:lpstr>
    </vt:vector>
  </TitlesOfParts>
  <Company/>
  <LinksUpToDate>false</LinksUpToDate>
  <CharactersWithSpaces>848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 2020</dc:title>
  <dc:subject/>
  <dc:creator>Pracownik</dc:creator>
  <cp:keywords/>
  <dc:description/>
  <cp:lastModifiedBy>Marek Pilski</cp:lastModifiedBy>
  <cp:revision>2</cp:revision>
  <cp:lastPrinted>2020-10-28T10:57:00Z</cp:lastPrinted>
  <dcterms:created xsi:type="dcterms:W3CDTF">2021-02-18T15:18:00Z</dcterms:created>
  <dcterms:modified xsi:type="dcterms:W3CDTF">2021-02-18T15:18:00Z</dcterms:modified>
</cp:coreProperties>
</file>